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FE" w:rsidRDefault="00EA63FE" w:rsidP="00EA63FE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04405B" w:rsidRDefault="0004405B" w:rsidP="00EA63FE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295543" w:rsidRDefault="00DA3C4B" w:rsidP="0004405B">
      <w:pPr>
        <w:jc w:val="center"/>
        <w:rPr>
          <w:rFonts w:ascii="Arial" w:eastAsia="Arial Unicode MS" w:hAnsi="Arial" w:cs="Arial"/>
          <w:sz w:val="36"/>
          <w:szCs w:val="36"/>
        </w:rPr>
      </w:pPr>
      <w:r w:rsidRPr="009C096F">
        <w:rPr>
          <w:rFonts w:ascii="Arial" w:eastAsia="Arial Unicode MS" w:hAnsi="Arial" w:cs="Arial"/>
          <w:sz w:val="36"/>
          <w:szCs w:val="36"/>
        </w:rPr>
        <w:t>Welcome to</w:t>
      </w:r>
      <w:r w:rsidR="0019612D" w:rsidRPr="009C096F">
        <w:rPr>
          <w:rFonts w:ascii="Arial" w:eastAsia="Arial Unicode MS" w:hAnsi="Arial" w:cs="Arial"/>
          <w:sz w:val="36"/>
          <w:szCs w:val="36"/>
        </w:rPr>
        <w:t xml:space="preserve"> the </w:t>
      </w:r>
      <w:r w:rsidR="00C63CB4">
        <w:rPr>
          <w:rFonts w:ascii="Arial" w:eastAsia="Arial Unicode MS" w:hAnsi="Arial" w:cs="Arial"/>
          <w:sz w:val="36"/>
          <w:szCs w:val="36"/>
        </w:rPr>
        <w:t>Spring 2021</w:t>
      </w:r>
      <w:r w:rsidR="0019612D" w:rsidRPr="009C096F">
        <w:rPr>
          <w:rFonts w:ascii="Arial" w:eastAsia="Arial Unicode MS" w:hAnsi="Arial" w:cs="Arial"/>
          <w:sz w:val="36"/>
          <w:szCs w:val="36"/>
        </w:rPr>
        <w:t>newsletter</w:t>
      </w:r>
      <w:r w:rsidR="00EA63FE" w:rsidRPr="009C096F">
        <w:rPr>
          <w:rFonts w:ascii="Arial" w:eastAsia="Arial Unicode MS" w:hAnsi="Arial" w:cs="Arial"/>
          <w:sz w:val="36"/>
          <w:szCs w:val="36"/>
        </w:rPr>
        <w:t>!</w:t>
      </w:r>
    </w:p>
    <w:p w:rsidR="00C63CB4" w:rsidRPr="009C096F" w:rsidRDefault="00C63CB4" w:rsidP="0004405B">
      <w:pPr>
        <w:jc w:val="center"/>
        <w:rPr>
          <w:rFonts w:ascii="Arial" w:eastAsia="Arial Unicode MS" w:hAnsi="Arial" w:cs="Arial"/>
          <w:sz w:val="36"/>
          <w:szCs w:val="36"/>
        </w:rPr>
      </w:pPr>
    </w:p>
    <w:p w:rsidR="00492515" w:rsidRPr="00EA63FE" w:rsidRDefault="00570C65" w:rsidP="00EA63FE">
      <w:pPr>
        <w:jc w:val="center"/>
        <w:rPr>
          <w:rFonts w:ascii="Arial" w:eastAsia="Arial Unicode MS" w:hAnsi="Arial" w:cs="Arial"/>
          <w:sz w:val="24"/>
          <w:szCs w:val="24"/>
        </w:rPr>
      </w:pPr>
      <w:r w:rsidRPr="00570C65">
        <w:rPr>
          <w:rFonts w:ascii="Arial" w:eastAsia="Arial Unicode MS" w:hAnsi="Arial" w:cs="Arial"/>
          <w:b/>
          <w:sz w:val="24"/>
          <w:szCs w:val="24"/>
          <w:u w:val="single"/>
        </w:rPr>
        <w:t>What will be doing this term?</w:t>
      </w:r>
    </w:p>
    <w:p w:rsidR="00570C65" w:rsidRDefault="00570C65" w:rsidP="00570C65">
      <w:pPr>
        <w:jc w:val="center"/>
        <w:rPr>
          <w:rFonts w:ascii="Arial" w:eastAsia="Arial Unicode MS" w:hAnsi="Arial" w:cs="Arial"/>
          <w:sz w:val="24"/>
          <w:szCs w:val="24"/>
        </w:rPr>
      </w:pPr>
      <w:r w:rsidRPr="0019612D">
        <w:rPr>
          <w:rFonts w:ascii="Arial" w:eastAsia="Arial Unicode MS" w:hAnsi="Arial" w:cs="Arial"/>
          <w:sz w:val="24"/>
          <w:szCs w:val="24"/>
        </w:rPr>
        <w:t>Our learning intentions this term include; getting ready for school, learning quantity and quality, recognising our names and learning the names of our friends at circle time and focused reading groups for our pre-school children.</w:t>
      </w:r>
      <w:r w:rsidR="00EA63FE">
        <w:rPr>
          <w:rFonts w:ascii="Arial" w:eastAsia="Arial Unicode MS" w:hAnsi="Arial" w:cs="Arial"/>
          <w:sz w:val="24"/>
          <w:szCs w:val="24"/>
        </w:rPr>
        <w:t xml:space="preserve"> We will be welcoming new friends and helping them to feel safe and comfortable with us at nursery!</w:t>
      </w:r>
      <w:r w:rsidRPr="0019612D">
        <w:rPr>
          <w:rFonts w:ascii="Arial" w:eastAsia="Arial Unicode MS" w:hAnsi="Arial" w:cs="Arial"/>
          <w:sz w:val="24"/>
          <w:szCs w:val="24"/>
        </w:rPr>
        <w:t xml:space="preserve"> </w:t>
      </w:r>
    </w:p>
    <w:p w:rsidR="00273EC3" w:rsidRPr="0019612D" w:rsidRDefault="00273EC3" w:rsidP="00570C65">
      <w:pPr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Children will be doing their own i</w:t>
      </w:r>
      <w:r w:rsidR="00BC6F0C">
        <w:rPr>
          <w:rFonts w:ascii="Arial" w:eastAsia="Arial Unicode MS" w:hAnsi="Arial" w:cs="Arial"/>
          <w:sz w:val="24"/>
          <w:szCs w:val="24"/>
        </w:rPr>
        <w:t>ndividual baking to take home, w</w:t>
      </w:r>
      <w:r>
        <w:rPr>
          <w:rFonts w:ascii="Arial" w:eastAsia="Arial Unicode MS" w:hAnsi="Arial" w:cs="Arial"/>
          <w:sz w:val="24"/>
          <w:szCs w:val="24"/>
        </w:rPr>
        <w:t>ith recipes and methods you can also try at home. Children will also be making their own individual play-doh which they will be bringing home.</w:t>
      </w:r>
    </w:p>
    <w:p w:rsidR="00570C65" w:rsidRDefault="00D33915" w:rsidP="00570C65">
      <w:pPr>
        <w:jc w:val="center"/>
        <w:rPr>
          <w:rFonts w:ascii="Arial" w:eastAsia="Arial Unicode MS" w:hAnsi="Arial" w:cs="Arial"/>
          <w:b/>
          <w:sz w:val="24"/>
          <w:szCs w:val="24"/>
          <w:u w:val="single"/>
        </w:rPr>
      </w:pPr>
      <w:r>
        <w:rPr>
          <w:rFonts w:ascii="Arial" w:eastAsia="Arial Unicode MS" w:hAnsi="Arial" w:cs="Arial"/>
          <w:b/>
          <w:sz w:val="24"/>
          <w:szCs w:val="24"/>
          <w:u w:val="single"/>
        </w:rPr>
        <w:t>Spring</w:t>
      </w:r>
      <w:r w:rsidR="00570C65" w:rsidRPr="0019612D">
        <w:rPr>
          <w:rFonts w:ascii="Arial" w:eastAsia="Arial Unicode MS" w:hAnsi="Arial" w:cs="Arial"/>
          <w:b/>
          <w:sz w:val="24"/>
          <w:szCs w:val="24"/>
          <w:u w:val="single"/>
        </w:rPr>
        <w:t xml:space="preserve"> term progress summaries</w:t>
      </w:r>
    </w:p>
    <w:p w:rsidR="00570C65" w:rsidRDefault="00570C65" w:rsidP="00570C65">
      <w:pPr>
        <w:jc w:val="center"/>
        <w:rPr>
          <w:rFonts w:ascii="Arial" w:eastAsia="Arial Unicode MS" w:hAnsi="Arial" w:cs="Arial"/>
          <w:sz w:val="24"/>
          <w:szCs w:val="24"/>
        </w:rPr>
      </w:pPr>
      <w:r w:rsidRPr="0019612D">
        <w:rPr>
          <w:rFonts w:ascii="Arial" w:eastAsia="Arial Unicode MS" w:hAnsi="Arial" w:cs="Arial"/>
          <w:sz w:val="24"/>
          <w:szCs w:val="24"/>
        </w:rPr>
        <w:t xml:space="preserve">Parents will receive a copy of their child’s </w:t>
      </w:r>
      <w:r w:rsidR="00D33915">
        <w:rPr>
          <w:rFonts w:ascii="Arial" w:eastAsia="Arial Unicode MS" w:hAnsi="Arial" w:cs="Arial"/>
          <w:sz w:val="24"/>
          <w:szCs w:val="24"/>
        </w:rPr>
        <w:t>spring</w:t>
      </w:r>
      <w:r w:rsidRPr="0019612D">
        <w:rPr>
          <w:rFonts w:ascii="Arial" w:eastAsia="Arial Unicode MS" w:hAnsi="Arial" w:cs="Arial"/>
          <w:sz w:val="24"/>
          <w:szCs w:val="24"/>
        </w:rPr>
        <w:t xml:space="preserve"> term report, w</w:t>
      </w:r>
      <w:r w:rsidR="00273EC3">
        <w:rPr>
          <w:rFonts w:ascii="Arial" w:eastAsia="Arial Unicode MS" w:hAnsi="Arial" w:cs="Arial"/>
          <w:sz w:val="24"/>
          <w:szCs w:val="24"/>
        </w:rPr>
        <w:t>h</w:t>
      </w:r>
      <w:r w:rsidRPr="0019612D">
        <w:rPr>
          <w:rFonts w:ascii="Arial" w:eastAsia="Arial Unicode MS" w:hAnsi="Arial" w:cs="Arial"/>
          <w:sz w:val="24"/>
          <w:szCs w:val="24"/>
        </w:rPr>
        <w:t>e</w:t>
      </w:r>
      <w:r>
        <w:rPr>
          <w:rFonts w:ascii="Arial" w:eastAsia="Arial Unicode MS" w:hAnsi="Arial" w:cs="Arial"/>
          <w:sz w:val="24"/>
          <w:szCs w:val="24"/>
        </w:rPr>
        <w:t>re</w:t>
      </w:r>
      <w:r w:rsidRPr="0019612D">
        <w:rPr>
          <w:rFonts w:ascii="Arial" w:eastAsia="Arial Unicode MS" w:hAnsi="Arial" w:cs="Arial"/>
          <w:sz w:val="24"/>
          <w:szCs w:val="24"/>
        </w:rPr>
        <w:t xml:space="preserve"> there is a space </w:t>
      </w:r>
      <w:r w:rsidR="00273EC3">
        <w:rPr>
          <w:rFonts w:ascii="Arial" w:eastAsia="Arial Unicode MS" w:hAnsi="Arial" w:cs="Arial"/>
          <w:sz w:val="24"/>
          <w:szCs w:val="24"/>
        </w:rPr>
        <w:t xml:space="preserve">for you </w:t>
      </w:r>
      <w:r w:rsidRPr="0019612D">
        <w:rPr>
          <w:rFonts w:ascii="Arial" w:eastAsia="Arial Unicode MS" w:hAnsi="Arial" w:cs="Arial"/>
          <w:sz w:val="24"/>
          <w:szCs w:val="24"/>
        </w:rPr>
        <w:t>to write a comment and sign. If you would like to ask any questions about your child’s development</w:t>
      </w:r>
      <w:r w:rsidR="00EA63FE">
        <w:rPr>
          <w:rFonts w:ascii="Arial" w:eastAsia="Arial Unicode MS" w:hAnsi="Arial" w:cs="Arial"/>
          <w:sz w:val="24"/>
          <w:szCs w:val="24"/>
        </w:rPr>
        <w:t xml:space="preserve"> in particular or have any concerns you would like to discuss, please speak to your child’s key person. </w:t>
      </w:r>
    </w:p>
    <w:p w:rsidR="00570C65" w:rsidRPr="00570C65" w:rsidRDefault="00570C65" w:rsidP="00570C65">
      <w:pPr>
        <w:jc w:val="center"/>
        <w:rPr>
          <w:rFonts w:ascii="Arial" w:eastAsia="Arial Unicode MS" w:hAnsi="Arial" w:cs="Arial"/>
          <w:b/>
          <w:sz w:val="24"/>
          <w:szCs w:val="24"/>
          <w:u w:val="single"/>
        </w:rPr>
      </w:pPr>
      <w:r w:rsidRPr="00570C65">
        <w:rPr>
          <w:rFonts w:ascii="Arial" w:eastAsia="Arial Unicode MS" w:hAnsi="Arial" w:cs="Arial"/>
          <w:b/>
          <w:sz w:val="24"/>
          <w:szCs w:val="24"/>
          <w:u w:val="single"/>
        </w:rPr>
        <w:t>New displays</w:t>
      </w:r>
    </w:p>
    <w:p w:rsidR="00570C65" w:rsidRDefault="00570C65" w:rsidP="00570C65">
      <w:pPr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We are currently revamping some of our displays for the new term and would like children to bring in a photo of their family for our family board</w:t>
      </w:r>
      <w:r w:rsidR="00EA63FE">
        <w:rPr>
          <w:rFonts w:ascii="Arial" w:eastAsia="Arial Unicode MS" w:hAnsi="Arial" w:cs="Arial"/>
          <w:sz w:val="24"/>
          <w:szCs w:val="24"/>
        </w:rPr>
        <w:t xml:space="preserve">. </w:t>
      </w:r>
      <w:r>
        <w:rPr>
          <w:rFonts w:ascii="Arial" w:eastAsia="Arial Unicode MS" w:hAnsi="Arial" w:cs="Arial"/>
          <w:sz w:val="24"/>
          <w:szCs w:val="24"/>
        </w:rPr>
        <w:t>Please provide us with a photograph of your child and their family</w:t>
      </w:r>
      <w:r w:rsidR="00273EC3">
        <w:rPr>
          <w:rFonts w:ascii="Arial" w:eastAsia="Arial Unicode MS" w:hAnsi="Arial" w:cs="Arial"/>
          <w:sz w:val="24"/>
          <w:szCs w:val="24"/>
        </w:rPr>
        <w:t xml:space="preserve"> and pets</w:t>
      </w:r>
      <w:r>
        <w:rPr>
          <w:rFonts w:ascii="Arial" w:eastAsia="Arial Unicode MS" w:hAnsi="Arial" w:cs="Arial"/>
          <w:sz w:val="24"/>
          <w:szCs w:val="24"/>
        </w:rPr>
        <w:t>. Thank you.</w:t>
      </w:r>
    </w:p>
    <w:p w:rsidR="0004405B" w:rsidRDefault="009855D0" w:rsidP="0004405B">
      <w:pPr>
        <w:rPr>
          <w:rFonts w:ascii="Arial" w:eastAsia="Arial Unicode MS" w:hAnsi="Arial" w:cs="Arial"/>
          <w:b/>
          <w:sz w:val="24"/>
          <w:szCs w:val="24"/>
          <w:u w:val="single"/>
        </w:rPr>
      </w:pPr>
      <w:r w:rsidRPr="009855D0">
        <w:rPr>
          <w:rFonts w:ascii="Arial Unicode MS" w:eastAsia="Arial Unicode MS" w:hAnsi="Arial Unicode MS" w:cs="Arial Unicode MS"/>
          <w:noProof/>
          <w:sz w:val="24"/>
          <w:szCs w:val="24"/>
          <w:lang w:eastAsia="en-GB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AutoShape 2" o:spid="_x0000_s1029" type="#_x0000_t65" style="position:absolute;margin-left:127.5pt;margin-top:478.1pt;width:219.75pt;height:105pt;z-index:251668480;visibility:visible;mso-wrap-distance-top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" o:allowincell="f" fillcolor="#548dd4 [1951]" strokecolor="#969696" strokeweight=".5pt">
            <v:fill opacity="19789f"/>
            <v:textbox inset="10.8pt,7.2pt,10.8pt">
              <w:txbxContent>
                <w:p w:rsidR="00570C65" w:rsidRPr="0019612D" w:rsidRDefault="00570C65" w:rsidP="00570C65">
                  <w:pP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b/>
                      <w:iCs/>
                      <w:color w:val="595959" w:themeColor="text1" w:themeTint="A6"/>
                      <w:sz w:val="28"/>
                      <w:szCs w:val="28"/>
                      <w:u w:val="single"/>
                    </w:rPr>
                  </w:pPr>
                  <w:r w:rsidRPr="0019612D">
                    <w:rPr>
                      <w:rFonts w:ascii="Arial" w:eastAsia="Arial Unicode MS" w:hAnsi="Arial" w:cs="Arial"/>
                      <w:b/>
                      <w:iCs/>
                      <w:color w:val="595959" w:themeColor="text1" w:themeTint="A6"/>
                      <w:sz w:val="28"/>
                      <w:szCs w:val="28"/>
                      <w:u w:val="single"/>
                    </w:rPr>
                    <w:t>Polite reminder</w:t>
                  </w:r>
                </w:p>
                <w:p w:rsidR="00570C65" w:rsidRDefault="00570C65" w:rsidP="00570C65">
                  <w:pP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b/>
                      <w:iCs/>
                      <w:color w:val="595959" w:themeColor="text1" w:themeTint="A6"/>
                      <w:sz w:val="24"/>
                      <w:szCs w:val="24"/>
                    </w:rPr>
                  </w:pPr>
                </w:p>
                <w:p w:rsidR="00570C65" w:rsidRPr="0019612D" w:rsidRDefault="00570C65" w:rsidP="00570C65">
                  <w:pP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b/>
                      <w:iCs/>
                      <w:color w:val="595959" w:themeColor="text1" w:themeTint="A6"/>
                      <w:sz w:val="24"/>
                      <w:szCs w:val="24"/>
                    </w:rPr>
                  </w:pPr>
                  <w:r w:rsidRPr="0019612D">
                    <w:rPr>
                      <w:rFonts w:ascii="Arial" w:eastAsia="Arial Unicode MS" w:hAnsi="Arial" w:cs="Arial"/>
                      <w:b/>
                      <w:iCs/>
                      <w:color w:val="595959" w:themeColor="text1" w:themeTint="A6"/>
                      <w:sz w:val="24"/>
                      <w:szCs w:val="24"/>
                    </w:rPr>
                    <w:t>Please ensure you are wearing a face covering when you are dropping off and collecting your child and leave space of 2 metres from the door.</w:t>
                  </w:r>
                </w:p>
                <w:p w:rsidR="00570C65" w:rsidRPr="0019612D" w:rsidRDefault="00570C65" w:rsidP="00570C65">
                  <w:pP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b/>
                      <w:iCs/>
                      <w:color w:val="595959" w:themeColor="text1" w:themeTint="A6"/>
                      <w:sz w:val="24"/>
                      <w:szCs w:val="24"/>
                    </w:rPr>
                  </w:pPr>
                  <w:r w:rsidRPr="0019612D">
                    <w:rPr>
                      <w:rFonts w:ascii="Arial" w:eastAsia="Arial Unicode MS" w:hAnsi="Arial" w:cs="Arial"/>
                      <w:b/>
                      <w:iCs/>
                      <w:color w:val="595959" w:themeColor="text1" w:themeTint="A6"/>
                      <w:sz w:val="24"/>
                      <w:szCs w:val="24"/>
                    </w:rPr>
                    <w:t>Thank you.</w:t>
                  </w:r>
                </w:p>
                <w:p w:rsidR="00570C65" w:rsidRPr="00492515" w:rsidRDefault="00570C65" w:rsidP="00570C65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color w:val="595959" w:themeColor="text1" w:themeTint="A6"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273EC3" w:rsidRDefault="00273EC3" w:rsidP="0004405B">
      <w:pPr>
        <w:rPr>
          <w:rFonts w:ascii="Arial" w:eastAsia="Arial Unicode MS" w:hAnsi="Arial" w:cs="Arial"/>
          <w:b/>
          <w:sz w:val="24"/>
          <w:szCs w:val="24"/>
          <w:u w:val="single"/>
        </w:rPr>
      </w:pPr>
    </w:p>
    <w:p w:rsidR="00273EC3" w:rsidRPr="0004405B" w:rsidRDefault="00273EC3" w:rsidP="0004405B">
      <w:pPr>
        <w:rPr>
          <w:rFonts w:ascii="Arial" w:eastAsia="Arial Unicode MS" w:hAnsi="Arial" w:cs="Arial"/>
          <w:b/>
          <w:sz w:val="24"/>
          <w:szCs w:val="24"/>
          <w:u w:val="single"/>
        </w:rPr>
      </w:pPr>
    </w:p>
    <w:p w:rsidR="00EA63FE" w:rsidRDefault="00EA63FE" w:rsidP="00570C65">
      <w:pPr>
        <w:pStyle w:val="NoSpacing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273EC3" w:rsidRDefault="00273EC3" w:rsidP="00570C65">
      <w:pPr>
        <w:pStyle w:val="NoSpacing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EA63FE" w:rsidRDefault="00EA63FE" w:rsidP="00570C65">
      <w:pPr>
        <w:pStyle w:val="NoSpacing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273EC3" w:rsidRDefault="00273EC3" w:rsidP="00E55EC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273EC3" w:rsidRDefault="00273EC3" w:rsidP="00E55EC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273EC3" w:rsidRDefault="00273EC3" w:rsidP="00E55EC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570C65" w:rsidRPr="0004405B" w:rsidRDefault="0004405B" w:rsidP="00E55EC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4405B">
        <w:rPr>
          <w:rFonts w:ascii="Arial" w:hAnsi="Arial" w:cs="Arial"/>
          <w:b/>
          <w:bCs/>
          <w:sz w:val="24"/>
          <w:szCs w:val="24"/>
          <w:u w:val="single"/>
        </w:rPr>
        <w:t>Dates for your diary</w:t>
      </w:r>
    </w:p>
    <w:p w:rsidR="00BB4597" w:rsidRPr="0004405B" w:rsidRDefault="00BB4597" w:rsidP="00E55EC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570C65" w:rsidRPr="0004405B" w:rsidRDefault="00570C65" w:rsidP="00E55EC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04405B">
        <w:rPr>
          <w:rFonts w:ascii="Arial" w:hAnsi="Arial" w:cs="Arial"/>
          <w:sz w:val="24"/>
          <w:szCs w:val="24"/>
        </w:rPr>
        <w:t>Tuesday 5</w:t>
      </w:r>
      <w:r w:rsidRPr="0004405B">
        <w:rPr>
          <w:rFonts w:ascii="Arial" w:hAnsi="Arial" w:cs="Arial"/>
          <w:sz w:val="24"/>
          <w:szCs w:val="24"/>
          <w:vertAlign w:val="superscript"/>
        </w:rPr>
        <w:t>th</w:t>
      </w:r>
      <w:r w:rsidRPr="0004405B">
        <w:rPr>
          <w:rFonts w:ascii="Arial" w:hAnsi="Arial" w:cs="Arial"/>
          <w:sz w:val="24"/>
          <w:szCs w:val="24"/>
        </w:rPr>
        <w:t xml:space="preserve"> January 2021 – Thursday 1</w:t>
      </w:r>
      <w:r w:rsidRPr="0004405B">
        <w:rPr>
          <w:rFonts w:ascii="Arial" w:hAnsi="Arial" w:cs="Arial"/>
          <w:sz w:val="24"/>
          <w:szCs w:val="24"/>
          <w:vertAlign w:val="superscript"/>
        </w:rPr>
        <w:t>st</w:t>
      </w:r>
      <w:r w:rsidRPr="0004405B">
        <w:rPr>
          <w:rFonts w:ascii="Arial" w:hAnsi="Arial" w:cs="Arial"/>
          <w:sz w:val="24"/>
          <w:szCs w:val="24"/>
        </w:rPr>
        <w:t xml:space="preserve"> April 2021</w:t>
      </w:r>
    </w:p>
    <w:p w:rsidR="00570C65" w:rsidRPr="0004405B" w:rsidRDefault="00570C65" w:rsidP="00E55EC7">
      <w:pPr>
        <w:pStyle w:val="NoSpacing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04405B">
        <w:rPr>
          <w:rFonts w:ascii="Arial" w:hAnsi="Arial" w:cs="Arial"/>
          <w:b/>
          <w:bCs/>
          <w:color w:val="FF0000"/>
          <w:sz w:val="24"/>
          <w:szCs w:val="24"/>
        </w:rPr>
        <w:t>INSET DAY</w:t>
      </w:r>
    </w:p>
    <w:p w:rsidR="00570C65" w:rsidRPr="0004405B" w:rsidRDefault="00E55EC7" w:rsidP="00E55EC7">
      <w:pPr>
        <w:pStyle w:val="NoSpacing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FF0000"/>
          <w:sz w:val="24"/>
          <w:szCs w:val="24"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31115</wp:posOffset>
            </wp:positionV>
            <wp:extent cx="1000125" cy="1000125"/>
            <wp:effectExtent l="0" t="0" r="0" b="0"/>
            <wp:wrapSquare wrapText="bothSides"/>
            <wp:docPr id="12" name="Picture 5" descr="Saga Diary: Amazon.co.uk: Appstore for Andro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ga Diary: Amazon.co.uk: Appstore for Androi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0C65" w:rsidRPr="0004405B">
        <w:rPr>
          <w:rFonts w:ascii="Arial" w:hAnsi="Arial" w:cs="Arial"/>
          <w:b/>
          <w:bCs/>
          <w:color w:val="FF0000"/>
          <w:sz w:val="24"/>
          <w:szCs w:val="24"/>
        </w:rPr>
        <w:t>Monday 4</w:t>
      </w:r>
      <w:r w:rsidR="00570C65" w:rsidRPr="0004405B">
        <w:rPr>
          <w:rFonts w:ascii="Arial" w:hAnsi="Arial" w:cs="Arial"/>
          <w:b/>
          <w:bCs/>
          <w:color w:val="FF0000"/>
          <w:sz w:val="24"/>
          <w:szCs w:val="24"/>
          <w:vertAlign w:val="superscript"/>
        </w:rPr>
        <w:t>th</w:t>
      </w:r>
      <w:r w:rsidR="00570C65" w:rsidRPr="0004405B">
        <w:rPr>
          <w:rFonts w:ascii="Arial" w:hAnsi="Arial" w:cs="Arial"/>
          <w:b/>
          <w:bCs/>
          <w:color w:val="FF0000"/>
          <w:sz w:val="24"/>
          <w:szCs w:val="24"/>
        </w:rPr>
        <w:t xml:space="preserve"> January 2021 (Nursery Closed for Children)</w:t>
      </w:r>
    </w:p>
    <w:p w:rsidR="00570C65" w:rsidRPr="0004405B" w:rsidRDefault="00570C65" w:rsidP="00E55EC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570C65" w:rsidRPr="0004405B" w:rsidRDefault="00570C65" w:rsidP="00E55EC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04405B">
        <w:rPr>
          <w:rFonts w:ascii="Arial" w:hAnsi="Arial" w:cs="Arial"/>
          <w:sz w:val="24"/>
          <w:szCs w:val="24"/>
          <w:highlight w:val="yellow"/>
        </w:rPr>
        <w:t>Half Term Holiday Monday 15</w:t>
      </w:r>
      <w:r w:rsidRPr="0004405B">
        <w:rPr>
          <w:rFonts w:ascii="Arial" w:hAnsi="Arial" w:cs="Arial"/>
          <w:sz w:val="24"/>
          <w:szCs w:val="24"/>
          <w:highlight w:val="yellow"/>
          <w:vertAlign w:val="superscript"/>
        </w:rPr>
        <w:t>th</w:t>
      </w:r>
      <w:r w:rsidRPr="0004405B">
        <w:rPr>
          <w:rFonts w:ascii="Arial" w:hAnsi="Arial" w:cs="Arial"/>
          <w:sz w:val="24"/>
          <w:szCs w:val="24"/>
          <w:highlight w:val="yellow"/>
        </w:rPr>
        <w:t xml:space="preserve"> – Friday 19</w:t>
      </w:r>
      <w:r w:rsidRPr="0004405B">
        <w:rPr>
          <w:rFonts w:ascii="Arial" w:hAnsi="Arial" w:cs="Arial"/>
          <w:sz w:val="24"/>
          <w:szCs w:val="24"/>
          <w:highlight w:val="yellow"/>
          <w:vertAlign w:val="superscript"/>
        </w:rPr>
        <w:t>th</w:t>
      </w:r>
      <w:r w:rsidRPr="0004405B">
        <w:rPr>
          <w:rFonts w:ascii="Arial" w:hAnsi="Arial" w:cs="Arial"/>
          <w:sz w:val="24"/>
          <w:szCs w:val="24"/>
          <w:highlight w:val="yellow"/>
        </w:rPr>
        <w:t xml:space="preserve"> February 2021</w:t>
      </w:r>
    </w:p>
    <w:p w:rsidR="00570C65" w:rsidRPr="0004405B" w:rsidRDefault="00570C65" w:rsidP="00E55EC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570C65" w:rsidRPr="0004405B" w:rsidRDefault="00570C65" w:rsidP="00E55EC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4405B">
        <w:rPr>
          <w:rFonts w:ascii="Arial" w:hAnsi="Arial" w:cs="Arial"/>
          <w:b/>
          <w:bCs/>
          <w:sz w:val="24"/>
          <w:szCs w:val="24"/>
          <w:u w:val="single"/>
        </w:rPr>
        <w:t>Summer Term</w:t>
      </w:r>
    </w:p>
    <w:p w:rsidR="00570C65" w:rsidRPr="0004405B" w:rsidRDefault="00570C65" w:rsidP="00E55EC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04405B">
        <w:rPr>
          <w:rFonts w:ascii="Arial" w:hAnsi="Arial" w:cs="Arial"/>
          <w:sz w:val="24"/>
          <w:szCs w:val="24"/>
        </w:rPr>
        <w:t>Monday 19</w:t>
      </w:r>
      <w:r w:rsidRPr="0004405B">
        <w:rPr>
          <w:rFonts w:ascii="Arial" w:hAnsi="Arial" w:cs="Arial"/>
          <w:sz w:val="24"/>
          <w:szCs w:val="24"/>
          <w:vertAlign w:val="superscript"/>
        </w:rPr>
        <w:t>th</w:t>
      </w:r>
      <w:r w:rsidRPr="0004405B">
        <w:rPr>
          <w:rFonts w:ascii="Arial" w:hAnsi="Arial" w:cs="Arial"/>
          <w:sz w:val="24"/>
          <w:szCs w:val="24"/>
        </w:rPr>
        <w:t xml:space="preserve"> April 2021 – Thursday 15</w:t>
      </w:r>
      <w:r w:rsidRPr="0004405B">
        <w:rPr>
          <w:rFonts w:ascii="Arial" w:hAnsi="Arial" w:cs="Arial"/>
          <w:sz w:val="24"/>
          <w:szCs w:val="24"/>
          <w:vertAlign w:val="superscript"/>
        </w:rPr>
        <w:t>th</w:t>
      </w:r>
      <w:r w:rsidRPr="0004405B">
        <w:rPr>
          <w:rFonts w:ascii="Arial" w:hAnsi="Arial" w:cs="Arial"/>
          <w:sz w:val="24"/>
          <w:szCs w:val="24"/>
        </w:rPr>
        <w:t xml:space="preserve"> July 2021</w:t>
      </w:r>
    </w:p>
    <w:p w:rsidR="00570C65" w:rsidRPr="0004405B" w:rsidRDefault="00570C65" w:rsidP="00E55EC7">
      <w:pPr>
        <w:pStyle w:val="NoSpacing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04405B">
        <w:rPr>
          <w:rFonts w:ascii="Arial" w:hAnsi="Arial" w:cs="Arial"/>
          <w:b/>
          <w:bCs/>
          <w:color w:val="FF0000"/>
          <w:sz w:val="24"/>
          <w:szCs w:val="24"/>
        </w:rPr>
        <w:t>INSET DAY</w:t>
      </w:r>
    </w:p>
    <w:p w:rsidR="00570C65" w:rsidRPr="0004405B" w:rsidRDefault="00570C65" w:rsidP="00E55EC7">
      <w:pPr>
        <w:pStyle w:val="NoSpacing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04405B">
        <w:rPr>
          <w:rFonts w:ascii="Arial" w:hAnsi="Arial" w:cs="Arial"/>
          <w:b/>
          <w:bCs/>
          <w:color w:val="FF0000"/>
          <w:sz w:val="24"/>
          <w:szCs w:val="24"/>
        </w:rPr>
        <w:t>Friday 16</w:t>
      </w:r>
      <w:r w:rsidRPr="0004405B">
        <w:rPr>
          <w:rFonts w:ascii="Arial" w:hAnsi="Arial" w:cs="Arial"/>
          <w:b/>
          <w:bCs/>
          <w:color w:val="FF0000"/>
          <w:sz w:val="24"/>
          <w:szCs w:val="24"/>
          <w:vertAlign w:val="superscript"/>
        </w:rPr>
        <w:t>th</w:t>
      </w:r>
      <w:r w:rsidRPr="0004405B">
        <w:rPr>
          <w:rFonts w:ascii="Arial" w:hAnsi="Arial" w:cs="Arial"/>
          <w:b/>
          <w:bCs/>
          <w:color w:val="FF0000"/>
          <w:sz w:val="24"/>
          <w:szCs w:val="24"/>
        </w:rPr>
        <w:t xml:space="preserve"> July 2021 (Nursery Closed for Children)</w:t>
      </w:r>
    </w:p>
    <w:p w:rsidR="00570C65" w:rsidRPr="0004405B" w:rsidRDefault="00570C65" w:rsidP="00E55EC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570C65" w:rsidRPr="0004405B" w:rsidRDefault="00570C65" w:rsidP="00E55EC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04405B">
        <w:rPr>
          <w:rFonts w:ascii="Arial" w:hAnsi="Arial" w:cs="Arial"/>
          <w:sz w:val="24"/>
          <w:szCs w:val="24"/>
          <w:highlight w:val="yellow"/>
        </w:rPr>
        <w:t>Half Term Holiday Monday 31</w:t>
      </w:r>
      <w:r w:rsidRPr="0004405B">
        <w:rPr>
          <w:rFonts w:ascii="Arial" w:hAnsi="Arial" w:cs="Arial"/>
          <w:sz w:val="24"/>
          <w:szCs w:val="24"/>
          <w:highlight w:val="yellow"/>
          <w:vertAlign w:val="superscript"/>
        </w:rPr>
        <w:t>st</w:t>
      </w:r>
      <w:r w:rsidRPr="0004405B">
        <w:rPr>
          <w:rFonts w:ascii="Arial" w:hAnsi="Arial" w:cs="Arial"/>
          <w:sz w:val="24"/>
          <w:szCs w:val="24"/>
          <w:highlight w:val="yellow"/>
        </w:rPr>
        <w:t xml:space="preserve"> May 2021 – Friday 4</w:t>
      </w:r>
      <w:r w:rsidRPr="0004405B">
        <w:rPr>
          <w:rFonts w:ascii="Arial" w:hAnsi="Arial" w:cs="Arial"/>
          <w:sz w:val="24"/>
          <w:szCs w:val="24"/>
          <w:highlight w:val="yellow"/>
          <w:vertAlign w:val="superscript"/>
        </w:rPr>
        <w:t xml:space="preserve">th </w:t>
      </w:r>
      <w:r w:rsidRPr="0004405B">
        <w:rPr>
          <w:rFonts w:ascii="Arial" w:hAnsi="Arial" w:cs="Arial"/>
          <w:sz w:val="24"/>
          <w:szCs w:val="24"/>
          <w:highlight w:val="yellow"/>
        </w:rPr>
        <w:t>June 2021</w:t>
      </w:r>
    </w:p>
    <w:p w:rsidR="00492515" w:rsidRPr="00492515" w:rsidRDefault="00492515" w:rsidP="00492515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DA3C4B" w:rsidRDefault="0004405B" w:rsidP="0004405B">
      <w:pPr>
        <w:tabs>
          <w:tab w:val="left" w:pos="6072"/>
        </w:tabs>
        <w:jc w:val="center"/>
        <w:rPr>
          <w:rFonts w:ascii="Arial" w:eastAsia="Arial Unicode MS" w:hAnsi="Arial" w:cs="Arial"/>
          <w:b/>
          <w:sz w:val="24"/>
          <w:szCs w:val="24"/>
          <w:u w:val="single"/>
        </w:rPr>
      </w:pPr>
      <w:r w:rsidRPr="0004405B">
        <w:rPr>
          <w:rFonts w:ascii="Arial" w:eastAsia="Arial Unicode MS" w:hAnsi="Arial" w:cs="Arial"/>
          <w:b/>
          <w:sz w:val="24"/>
          <w:szCs w:val="24"/>
          <w:u w:val="single"/>
        </w:rPr>
        <w:t>How can we help you?</w:t>
      </w:r>
    </w:p>
    <w:p w:rsidR="009C096F" w:rsidRDefault="0004405B" w:rsidP="0004405B">
      <w:pPr>
        <w:tabs>
          <w:tab w:val="left" w:pos="6072"/>
        </w:tabs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We understand the current times can be challenging for all and so we want to offer a</w:t>
      </w:r>
      <w:r w:rsidR="009C096F">
        <w:rPr>
          <w:rFonts w:ascii="Arial" w:eastAsia="Arial Unicode MS" w:hAnsi="Arial" w:cs="Arial"/>
          <w:sz w:val="24"/>
          <w:szCs w:val="24"/>
        </w:rPr>
        <w:t>ny support, guidance and advice wherever we can.</w:t>
      </w:r>
      <w:r>
        <w:rPr>
          <w:rFonts w:ascii="Arial" w:eastAsia="Arial Unicode MS" w:hAnsi="Arial" w:cs="Arial"/>
          <w:sz w:val="24"/>
          <w:szCs w:val="24"/>
        </w:rPr>
        <w:t xml:space="preserve"> Attached below</w:t>
      </w:r>
      <w:r w:rsidR="009C096F">
        <w:rPr>
          <w:rFonts w:ascii="Arial" w:eastAsia="Arial Unicode MS" w:hAnsi="Arial" w:cs="Arial"/>
          <w:sz w:val="24"/>
          <w:szCs w:val="24"/>
        </w:rPr>
        <w:t>,</w:t>
      </w:r>
      <w:r>
        <w:rPr>
          <w:rFonts w:ascii="Arial" w:eastAsia="Arial Unicode MS" w:hAnsi="Arial" w:cs="Arial"/>
          <w:sz w:val="24"/>
          <w:szCs w:val="24"/>
        </w:rPr>
        <w:t xml:space="preserve"> are some useful website links for your information, if you feel you need it.</w:t>
      </w:r>
      <w:r w:rsidR="009C096F">
        <w:rPr>
          <w:rFonts w:ascii="Arial" w:eastAsia="Arial Unicode MS" w:hAnsi="Arial" w:cs="Arial"/>
          <w:sz w:val="24"/>
          <w:szCs w:val="24"/>
        </w:rPr>
        <w:t xml:space="preserve"> Also, please feel free to speak to your child’s nursery workers or anyone you feel comfortable with if you require any particular advice or support or just need a chat. We have the necessary tools to assist and direct you, so please don’t hold back. </w:t>
      </w:r>
    </w:p>
    <w:p w:rsidR="009C096F" w:rsidRDefault="009C096F" w:rsidP="009C096F">
      <w:pPr>
        <w:pStyle w:val="ListParagraph"/>
        <w:numPr>
          <w:ilvl w:val="0"/>
          <w:numId w:val="1"/>
        </w:numPr>
        <w:tabs>
          <w:tab w:val="left" w:pos="1284"/>
          <w:tab w:val="center" w:pos="4513"/>
        </w:tabs>
        <w:rPr>
          <w:rFonts w:ascii="Arial" w:hAnsi="Arial" w:cs="Arial"/>
        </w:rPr>
      </w:pPr>
      <w:r>
        <w:rPr>
          <w:rFonts w:ascii="Arial" w:hAnsi="Arial" w:cs="Arial"/>
        </w:rPr>
        <w:t>Local children centre’s can offer workshops and support for parents and children (please speak to your child’s nursery)</w:t>
      </w:r>
    </w:p>
    <w:p w:rsidR="009C096F" w:rsidRPr="009C096F" w:rsidRDefault="009855D0" w:rsidP="009C096F">
      <w:pPr>
        <w:pStyle w:val="ListParagraph"/>
        <w:numPr>
          <w:ilvl w:val="0"/>
          <w:numId w:val="1"/>
        </w:numPr>
        <w:tabs>
          <w:tab w:val="left" w:pos="1284"/>
          <w:tab w:val="center" w:pos="4513"/>
        </w:tabs>
        <w:rPr>
          <w:rFonts w:ascii="Arial" w:hAnsi="Arial" w:cs="Arial"/>
        </w:rPr>
      </w:pPr>
      <w:hyperlink w:history="1">
        <w:r w:rsidR="009C096F" w:rsidRPr="00071C85">
          <w:rPr>
            <w:rStyle w:val="Hyperlink"/>
            <w:rFonts w:ascii="Arial" w:hAnsi="Arial" w:cs="Arial"/>
          </w:rPr>
          <w:t xml:space="preserve"> www.nhs.uk/oneyou/every-mind-matters</w:t>
        </w:r>
      </w:hyperlink>
      <w:r w:rsidR="009C096F" w:rsidRPr="009C096F">
        <w:rPr>
          <w:rFonts w:ascii="Arial" w:hAnsi="Arial" w:cs="Arial"/>
        </w:rPr>
        <w:t xml:space="preserve"> - looking after your mental health</w:t>
      </w:r>
    </w:p>
    <w:p w:rsidR="009C096F" w:rsidRDefault="009855D0" w:rsidP="009C096F">
      <w:pPr>
        <w:pStyle w:val="ListParagraph"/>
        <w:numPr>
          <w:ilvl w:val="0"/>
          <w:numId w:val="1"/>
        </w:numPr>
        <w:tabs>
          <w:tab w:val="left" w:pos="1284"/>
          <w:tab w:val="center" w:pos="4513"/>
        </w:tabs>
        <w:rPr>
          <w:rFonts w:ascii="Arial" w:hAnsi="Arial" w:cs="Arial"/>
        </w:rPr>
      </w:pPr>
      <w:hyperlink r:id="rId9" w:history="1">
        <w:r w:rsidR="009C096F" w:rsidRPr="009C096F">
          <w:rPr>
            <w:rStyle w:val="Hyperlink"/>
            <w:rFonts w:ascii="Arial" w:hAnsi="Arial" w:cs="Arial"/>
          </w:rPr>
          <w:t>jo@samaritans.org</w:t>
        </w:r>
      </w:hyperlink>
      <w:r w:rsidR="009C096F" w:rsidRPr="009C096F">
        <w:rPr>
          <w:rFonts w:ascii="Arial" w:hAnsi="Arial" w:cs="Arial"/>
        </w:rPr>
        <w:t xml:space="preserve"> OR call 116 123 to talk to someone at Samaritans</w:t>
      </w:r>
    </w:p>
    <w:p w:rsidR="009C096F" w:rsidRDefault="009855D0" w:rsidP="009C096F">
      <w:pPr>
        <w:pStyle w:val="ListParagraph"/>
        <w:numPr>
          <w:ilvl w:val="0"/>
          <w:numId w:val="1"/>
        </w:numPr>
        <w:tabs>
          <w:tab w:val="left" w:pos="1284"/>
          <w:tab w:val="center" w:pos="4513"/>
        </w:tabs>
        <w:rPr>
          <w:rFonts w:ascii="Arial" w:hAnsi="Arial" w:cs="Arial"/>
        </w:rPr>
      </w:pPr>
      <w:hyperlink r:id="rId10" w:history="1">
        <w:r w:rsidR="009C096F" w:rsidRPr="00071C85">
          <w:rPr>
            <w:rStyle w:val="Hyperlink"/>
            <w:rFonts w:ascii="Arial" w:hAnsi="Arial" w:cs="Arial"/>
          </w:rPr>
          <w:t>www.gov.uk/find-coronavirus-support</w:t>
        </w:r>
      </w:hyperlink>
      <w:r w:rsidR="009C096F">
        <w:rPr>
          <w:rFonts w:ascii="Arial" w:hAnsi="Arial" w:cs="Arial"/>
        </w:rPr>
        <w:t xml:space="preserve"> - Government website for support during the Coronavirus pandemic</w:t>
      </w:r>
    </w:p>
    <w:p w:rsidR="009C096F" w:rsidRDefault="009855D0" w:rsidP="009C096F">
      <w:pPr>
        <w:pStyle w:val="ListParagraph"/>
        <w:numPr>
          <w:ilvl w:val="0"/>
          <w:numId w:val="1"/>
        </w:numPr>
        <w:tabs>
          <w:tab w:val="left" w:pos="1284"/>
          <w:tab w:val="center" w:pos="4513"/>
        </w:tabs>
        <w:rPr>
          <w:rFonts w:ascii="Arial" w:hAnsi="Arial" w:cs="Arial"/>
        </w:rPr>
      </w:pPr>
      <w:hyperlink r:id="rId11" w:history="1">
        <w:r w:rsidR="009C096F" w:rsidRPr="00071C85">
          <w:rPr>
            <w:rStyle w:val="Hyperlink"/>
            <w:rFonts w:ascii="Arial" w:hAnsi="Arial" w:cs="Arial"/>
          </w:rPr>
          <w:t>www.gov.uk/guidance/domestic-abuse-how-to-get-help</w:t>
        </w:r>
      </w:hyperlink>
      <w:r w:rsidR="009C096F">
        <w:rPr>
          <w:rFonts w:ascii="Arial" w:hAnsi="Arial" w:cs="Arial"/>
        </w:rPr>
        <w:t xml:space="preserve"> - Government website for domestic abuse support or </w:t>
      </w:r>
    </w:p>
    <w:p w:rsidR="009C096F" w:rsidRPr="009C096F" w:rsidRDefault="009C096F" w:rsidP="009C096F">
      <w:pPr>
        <w:pStyle w:val="ListParagraph"/>
        <w:numPr>
          <w:ilvl w:val="0"/>
          <w:numId w:val="1"/>
        </w:numPr>
        <w:tabs>
          <w:tab w:val="left" w:pos="1284"/>
          <w:tab w:val="center" w:pos="4513"/>
        </w:tabs>
        <w:rPr>
          <w:rFonts w:ascii="Arial" w:hAnsi="Arial" w:cs="Arial"/>
        </w:rPr>
      </w:pPr>
      <w:r w:rsidRPr="009C096F">
        <w:rPr>
          <w:rFonts w:ascii="Arial" w:hAnsi="Arial" w:cs="Arial"/>
          <w:color w:val="0B0C0C"/>
          <w:shd w:val="clear" w:color="auto" w:fill="F3F2F1"/>
        </w:rPr>
        <w:t>Call Refuge’s </w:t>
      </w:r>
      <w:hyperlink r:id="rId12" w:history="1">
        <w:r w:rsidRPr="009C096F">
          <w:rPr>
            <w:rStyle w:val="Hyperlink"/>
            <w:rFonts w:ascii="Arial" w:hAnsi="Arial" w:cs="Arial"/>
            <w:b/>
            <w:color w:val="auto"/>
            <w:bdr w:val="none" w:sz="0" w:space="0" w:color="auto" w:frame="1"/>
            <w:shd w:val="clear" w:color="auto" w:fill="F3F2F1"/>
          </w:rPr>
          <w:t>National Domestic Abuse Helpline</w:t>
        </w:r>
      </w:hyperlink>
      <w:r w:rsidRPr="009C096F">
        <w:rPr>
          <w:rFonts w:ascii="Arial" w:hAnsi="Arial" w:cs="Arial"/>
          <w:color w:val="0B0C0C"/>
          <w:shd w:val="clear" w:color="auto" w:fill="F3F2F1"/>
        </w:rPr>
        <w:t> for free and confidential advice, 24 hours a day on 0808 2000 247.</w:t>
      </w:r>
    </w:p>
    <w:p w:rsidR="0004405B" w:rsidRDefault="009C096F" w:rsidP="0004405B">
      <w:pPr>
        <w:tabs>
          <w:tab w:val="left" w:pos="6072"/>
        </w:tabs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 </w:t>
      </w:r>
    </w:p>
    <w:p w:rsidR="00BC6F0C" w:rsidRDefault="00BC6F0C" w:rsidP="0004405B">
      <w:pPr>
        <w:tabs>
          <w:tab w:val="left" w:pos="6072"/>
        </w:tabs>
        <w:jc w:val="center"/>
        <w:rPr>
          <w:rFonts w:ascii="Arial" w:eastAsia="Arial Unicode MS" w:hAnsi="Arial" w:cs="Arial"/>
          <w:sz w:val="24"/>
          <w:szCs w:val="24"/>
        </w:rPr>
      </w:pPr>
    </w:p>
    <w:p w:rsidR="00BC6F0C" w:rsidRDefault="00BC6F0C" w:rsidP="0004405B">
      <w:pPr>
        <w:tabs>
          <w:tab w:val="left" w:pos="6072"/>
        </w:tabs>
        <w:jc w:val="center"/>
        <w:rPr>
          <w:rFonts w:ascii="Arial" w:eastAsia="Arial Unicode MS" w:hAnsi="Arial" w:cs="Arial"/>
          <w:sz w:val="24"/>
          <w:szCs w:val="24"/>
        </w:rPr>
      </w:pPr>
    </w:p>
    <w:p w:rsidR="00BC6F0C" w:rsidRDefault="00BC6F0C" w:rsidP="00BC6F0C">
      <w:pPr>
        <w:jc w:val="center"/>
        <w:rPr>
          <w:rFonts w:ascii="Arial" w:eastAsia="Arial Unicode MS" w:hAnsi="Arial" w:cs="Arial"/>
          <w:sz w:val="24"/>
          <w:szCs w:val="24"/>
        </w:rPr>
      </w:pPr>
    </w:p>
    <w:p w:rsidR="00BC6F0C" w:rsidRDefault="009855D0" w:rsidP="00BC6F0C">
      <w:pPr>
        <w:spacing w:after="210" w:line="240" w:lineRule="auto"/>
        <w:outlineLvl w:val="1"/>
        <w:rPr>
          <w:rFonts w:ascii="Arial" w:eastAsia="Arial Unicode MS" w:hAnsi="Arial" w:cs="Arial"/>
          <w:sz w:val="24"/>
          <w:szCs w:val="24"/>
        </w:rPr>
      </w:pPr>
      <w:r w:rsidRPr="009855D0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87.75pt;margin-top:2.65pt;width:280.6pt;height:34.45pt;z-index:251672576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weight:bold;v-text-kern:t" trim="t" fitpath="t" string="Learning at home!"/>
            <w10:wrap type="square"/>
          </v:shape>
        </w:pict>
      </w:r>
    </w:p>
    <w:p w:rsidR="00BC6F0C" w:rsidRDefault="00BC6F0C" w:rsidP="00BC6F0C">
      <w:pPr>
        <w:spacing w:after="210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48"/>
          <w:lang w:eastAsia="en-GB"/>
        </w:rPr>
      </w:pPr>
    </w:p>
    <w:p w:rsidR="00BC6F0C" w:rsidRPr="00BC6F0C" w:rsidRDefault="00AE5CFD" w:rsidP="00BC6F0C">
      <w:pPr>
        <w:spacing w:after="210" w:line="240" w:lineRule="auto"/>
        <w:outlineLvl w:val="1"/>
        <w:rPr>
          <w:rFonts w:ascii="Arial" w:eastAsia="Times New Roman" w:hAnsi="Arial" w:cs="Arial"/>
          <w:b/>
          <w:bCs/>
          <w:color w:val="333333"/>
          <w:sz w:val="28"/>
          <w:szCs w:val="48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333333"/>
          <w:sz w:val="28"/>
          <w:szCs w:val="48"/>
          <w:lang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3244215</wp:posOffset>
            </wp:positionH>
            <wp:positionV relativeFrom="paragraph">
              <wp:posOffset>15240</wp:posOffset>
            </wp:positionV>
            <wp:extent cx="1352550" cy="1352550"/>
            <wp:effectExtent l="19050" t="0" r="0" b="0"/>
            <wp:wrapNone/>
            <wp:docPr id="4" name="Picture 1" descr="fruit-drink play dou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uit-drink play dough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6F0C" w:rsidRPr="00BC6F0C">
        <w:rPr>
          <w:rFonts w:ascii="Arial" w:eastAsia="Times New Roman" w:hAnsi="Arial" w:cs="Arial"/>
          <w:b/>
          <w:bCs/>
          <w:color w:val="333333"/>
          <w:sz w:val="28"/>
          <w:szCs w:val="48"/>
          <w:lang w:eastAsia="en-GB"/>
        </w:rPr>
        <w:t>Marshmallow</w:t>
      </w:r>
      <w:r w:rsidR="00DB0E2E">
        <w:rPr>
          <w:rFonts w:ascii="Arial" w:eastAsia="Times New Roman" w:hAnsi="Arial" w:cs="Arial"/>
          <w:b/>
          <w:bCs/>
          <w:color w:val="333333"/>
          <w:sz w:val="28"/>
          <w:szCs w:val="48"/>
          <w:lang w:eastAsia="en-GB"/>
        </w:rPr>
        <w:t xml:space="preserve"> </w:t>
      </w:r>
      <w:r w:rsidR="00BC6F0C" w:rsidRPr="00BC6F0C">
        <w:rPr>
          <w:rFonts w:ascii="Arial" w:eastAsia="Times New Roman" w:hAnsi="Arial" w:cs="Arial"/>
          <w:b/>
          <w:bCs/>
          <w:color w:val="333333"/>
          <w:sz w:val="28"/>
          <w:szCs w:val="48"/>
          <w:lang w:eastAsia="en-GB"/>
        </w:rPr>
        <w:t>Play Dough</w:t>
      </w:r>
    </w:p>
    <w:p w:rsidR="00BC6F0C" w:rsidRPr="00BC6F0C" w:rsidRDefault="00BC6F0C" w:rsidP="00BC6F0C">
      <w:pPr>
        <w:spacing w:after="360" w:line="240" w:lineRule="auto"/>
        <w:outlineLvl w:val="2"/>
        <w:rPr>
          <w:rFonts w:ascii="Arial" w:eastAsia="Times New Roman" w:hAnsi="Arial" w:cs="Arial"/>
          <w:b/>
          <w:bCs/>
          <w:color w:val="333333"/>
          <w:szCs w:val="38"/>
          <w:lang w:eastAsia="en-GB"/>
        </w:rPr>
      </w:pPr>
      <w:r w:rsidRPr="00BC6F0C">
        <w:rPr>
          <w:rFonts w:ascii="Arial" w:eastAsia="Times New Roman" w:hAnsi="Arial" w:cs="Arial"/>
          <w:b/>
          <w:bCs/>
          <w:color w:val="333333"/>
          <w:szCs w:val="38"/>
          <w:lang w:eastAsia="en-GB"/>
        </w:rPr>
        <w:t>Ingredients</w:t>
      </w:r>
    </w:p>
    <w:p w:rsidR="00BC6F0C" w:rsidRPr="00BC6F0C" w:rsidRDefault="00BC6F0C" w:rsidP="00BC6F0C">
      <w:pPr>
        <w:spacing w:after="165" w:line="240" w:lineRule="auto"/>
        <w:outlineLvl w:val="3"/>
        <w:rPr>
          <w:rFonts w:ascii="Arial" w:eastAsia="Times New Roman" w:hAnsi="Arial" w:cs="Arial"/>
          <w:b/>
          <w:bCs/>
          <w:color w:val="333333"/>
          <w:sz w:val="18"/>
          <w:szCs w:val="24"/>
          <w:lang w:eastAsia="en-GB"/>
        </w:rPr>
      </w:pPr>
      <w:r w:rsidRPr="00BC6F0C">
        <w:rPr>
          <w:rFonts w:ascii="Arial" w:eastAsia="Times New Roman" w:hAnsi="Arial" w:cs="Arial"/>
          <w:b/>
          <w:bCs/>
          <w:color w:val="333333"/>
          <w:sz w:val="18"/>
          <w:szCs w:val="24"/>
          <w:lang w:eastAsia="en-GB"/>
        </w:rPr>
        <w:t>6 large marshmallows</w:t>
      </w:r>
    </w:p>
    <w:p w:rsidR="00BC6F0C" w:rsidRPr="00BC6F0C" w:rsidRDefault="00BC6F0C" w:rsidP="00BC6F0C">
      <w:pPr>
        <w:spacing w:after="165" w:line="240" w:lineRule="auto"/>
        <w:outlineLvl w:val="3"/>
        <w:rPr>
          <w:rFonts w:ascii="Arial" w:eastAsia="Times New Roman" w:hAnsi="Arial" w:cs="Arial"/>
          <w:b/>
          <w:bCs/>
          <w:color w:val="333333"/>
          <w:sz w:val="18"/>
          <w:szCs w:val="24"/>
          <w:lang w:eastAsia="en-GB"/>
        </w:rPr>
      </w:pPr>
      <w:r w:rsidRPr="00BC6F0C">
        <w:rPr>
          <w:rFonts w:ascii="Arial" w:eastAsia="Times New Roman" w:hAnsi="Arial" w:cs="Arial"/>
          <w:b/>
          <w:bCs/>
          <w:color w:val="333333"/>
          <w:sz w:val="18"/>
          <w:szCs w:val="24"/>
          <w:lang w:eastAsia="en-GB"/>
        </w:rPr>
        <w:t>2 teaspoons coconut oil</w:t>
      </w:r>
    </w:p>
    <w:p w:rsidR="00BC6F0C" w:rsidRPr="00BC6F0C" w:rsidRDefault="00BC6F0C" w:rsidP="00BC6F0C">
      <w:pPr>
        <w:spacing w:after="165" w:line="240" w:lineRule="auto"/>
        <w:outlineLvl w:val="3"/>
        <w:rPr>
          <w:rFonts w:ascii="Arial" w:eastAsia="Times New Roman" w:hAnsi="Arial" w:cs="Arial"/>
          <w:b/>
          <w:bCs/>
          <w:color w:val="333333"/>
          <w:sz w:val="18"/>
          <w:szCs w:val="24"/>
          <w:lang w:eastAsia="en-GB"/>
        </w:rPr>
      </w:pPr>
      <w:r w:rsidRPr="00BC6F0C">
        <w:rPr>
          <w:rFonts w:ascii="Arial" w:eastAsia="Times New Roman" w:hAnsi="Arial" w:cs="Arial"/>
          <w:b/>
          <w:bCs/>
          <w:color w:val="333333"/>
          <w:sz w:val="18"/>
          <w:szCs w:val="24"/>
          <w:lang w:eastAsia="en-GB"/>
        </w:rPr>
        <w:t>Food colo</w:t>
      </w:r>
      <w:r w:rsidR="00C63CB4">
        <w:rPr>
          <w:rFonts w:ascii="Arial" w:eastAsia="Times New Roman" w:hAnsi="Arial" w:cs="Arial"/>
          <w:b/>
          <w:bCs/>
          <w:color w:val="333333"/>
          <w:sz w:val="18"/>
          <w:szCs w:val="24"/>
          <w:lang w:eastAsia="en-GB"/>
        </w:rPr>
        <w:t>u</w:t>
      </w:r>
      <w:r w:rsidRPr="00BC6F0C">
        <w:rPr>
          <w:rFonts w:ascii="Arial" w:eastAsia="Times New Roman" w:hAnsi="Arial" w:cs="Arial"/>
          <w:b/>
          <w:bCs/>
          <w:color w:val="333333"/>
          <w:sz w:val="18"/>
          <w:szCs w:val="24"/>
          <w:lang w:eastAsia="en-GB"/>
        </w:rPr>
        <w:t>ring</w:t>
      </w:r>
    </w:p>
    <w:p w:rsidR="00BC6F0C" w:rsidRPr="00BC6F0C" w:rsidRDefault="00AE5CFD" w:rsidP="00BC6F0C">
      <w:pPr>
        <w:spacing w:after="165" w:line="240" w:lineRule="auto"/>
        <w:outlineLvl w:val="3"/>
        <w:rPr>
          <w:rFonts w:ascii="Arial" w:eastAsia="Times New Roman" w:hAnsi="Arial" w:cs="Arial"/>
          <w:b/>
          <w:bCs/>
          <w:color w:val="333333"/>
          <w:sz w:val="18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24"/>
          <w:lang w:eastAsia="en-GB"/>
        </w:rPr>
        <w:t>4 tablespoons corn flour</w:t>
      </w:r>
    </w:p>
    <w:p w:rsidR="00BC6F0C" w:rsidRPr="00BC6F0C" w:rsidRDefault="00BC6F0C" w:rsidP="00BC6F0C">
      <w:pPr>
        <w:spacing w:after="360" w:line="240" w:lineRule="auto"/>
        <w:outlineLvl w:val="2"/>
        <w:rPr>
          <w:rFonts w:ascii="Arial" w:eastAsia="Times New Roman" w:hAnsi="Arial" w:cs="Arial"/>
          <w:b/>
          <w:bCs/>
          <w:color w:val="333333"/>
          <w:sz w:val="32"/>
          <w:szCs w:val="38"/>
          <w:lang w:eastAsia="en-GB"/>
        </w:rPr>
      </w:pPr>
      <w:r w:rsidRPr="00BC6F0C">
        <w:rPr>
          <w:rFonts w:ascii="Arial" w:eastAsia="Times New Roman" w:hAnsi="Arial" w:cs="Arial"/>
          <w:b/>
          <w:bCs/>
          <w:color w:val="333333"/>
          <w:sz w:val="32"/>
          <w:szCs w:val="38"/>
          <w:lang w:eastAsia="en-GB"/>
        </w:rPr>
        <w:t>Instructions</w:t>
      </w:r>
    </w:p>
    <w:p w:rsidR="00BC6F0C" w:rsidRPr="00BC6F0C" w:rsidRDefault="00BC6F0C" w:rsidP="00BC6F0C">
      <w:pPr>
        <w:numPr>
          <w:ilvl w:val="0"/>
          <w:numId w:val="2"/>
        </w:numPr>
        <w:spacing w:before="100" w:beforeAutospacing="1" w:after="100" w:afterAutospacing="1" w:line="480" w:lineRule="auto"/>
        <w:ind w:left="0"/>
        <w:rPr>
          <w:rFonts w:ascii="Arial" w:eastAsia="Times New Roman" w:hAnsi="Arial" w:cs="Arial"/>
          <w:sz w:val="20"/>
          <w:szCs w:val="23"/>
          <w:lang w:eastAsia="en-GB"/>
        </w:rPr>
      </w:pPr>
      <w:r w:rsidRPr="00BC6F0C">
        <w:rPr>
          <w:rFonts w:ascii="Arial" w:eastAsia="Times New Roman" w:hAnsi="Arial" w:cs="Arial"/>
          <w:sz w:val="20"/>
          <w:szCs w:val="23"/>
          <w:lang w:eastAsia="en-GB"/>
        </w:rPr>
        <w:t>Warm the marshmallows and coconut oil in your microwave for 30 seconds, then sti</w:t>
      </w:r>
      <w:r w:rsidRPr="00AE5CFD">
        <w:rPr>
          <w:rFonts w:ascii="Arial" w:eastAsia="Times New Roman" w:hAnsi="Arial" w:cs="Arial"/>
          <w:sz w:val="20"/>
          <w:szCs w:val="23"/>
          <w:lang w:eastAsia="en-GB"/>
        </w:rPr>
        <w:t>r in a few drops of food colourin</w:t>
      </w:r>
      <w:r w:rsidRPr="00BC6F0C">
        <w:rPr>
          <w:rFonts w:ascii="Arial" w:eastAsia="Times New Roman" w:hAnsi="Arial" w:cs="Arial"/>
          <w:sz w:val="20"/>
          <w:szCs w:val="23"/>
          <w:lang w:eastAsia="en-GB"/>
        </w:rPr>
        <w:t>g. Use as many drops as you need to create the colo</w:t>
      </w:r>
      <w:r w:rsidRPr="00AE5CFD">
        <w:rPr>
          <w:rFonts w:ascii="Arial" w:eastAsia="Times New Roman" w:hAnsi="Arial" w:cs="Arial"/>
          <w:sz w:val="20"/>
          <w:szCs w:val="23"/>
          <w:lang w:eastAsia="en-GB"/>
        </w:rPr>
        <w:t>u</w:t>
      </w:r>
      <w:r w:rsidRPr="00BC6F0C">
        <w:rPr>
          <w:rFonts w:ascii="Arial" w:eastAsia="Times New Roman" w:hAnsi="Arial" w:cs="Arial"/>
          <w:sz w:val="20"/>
          <w:szCs w:val="23"/>
          <w:lang w:eastAsia="en-GB"/>
        </w:rPr>
        <w:t>r you want. After you’ve got the right colo</w:t>
      </w:r>
      <w:r w:rsidRPr="00AE5CFD">
        <w:rPr>
          <w:rFonts w:ascii="Arial" w:eastAsia="Times New Roman" w:hAnsi="Arial" w:cs="Arial"/>
          <w:sz w:val="20"/>
          <w:szCs w:val="23"/>
          <w:lang w:eastAsia="en-GB"/>
        </w:rPr>
        <w:t>ur, stir in the corn flour</w:t>
      </w:r>
      <w:r w:rsidRPr="00BC6F0C">
        <w:rPr>
          <w:rFonts w:ascii="Arial" w:eastAsia="Times New Roman" w:hAnsi="Arial" w:cs="Arial"/>
          <w:sz w:val="20"/>
          <w:szCs w:val="23"/>
          <w:lang w:eastAsia="en-GB"/>
        </w:rPr>
        <w:t>. When the dough is cool enough to handle, start kneading it.</w:t>
      </w:r>
    </w:p>
    <w:p w:rsidR="00D95A0C" w:rsidRPr="00AE5CFD" w:rsidRDefault="00BC6F0C" w:rsidP="00D95A0C">
      <w:pPr>
        <w:numPr>
          <w:ilvl w:val="0"/>
          <w:numId w:val="2"/>
        </w:numPr>
        <w:spacing w:before="100" w:beforeAutospacing="1" w:after="100" w:afterAutospacing="1" w:line="480" w:lineRule="auto"/>
        <w:ind w:left="0"/>
        <w:rPr>
          <w:rFonts w:ascii="Arial" w:eastAsia="Times New Roman" w:hAnsi="Arial" w:cs="Arial"/>
          <w:sz w:val="20"/>
          <w:szCs w:val="23"/>
          <w:lang w:eastAsia="en-GB"/>
        </w:rPr>
      </w:pPr>
      <w:r w:rsidRPr="00BC6F0C">
        <w:rPr>
          <w:rFonts w:ascii="Arial" w:eastAsia="Times New Roman" w:hAnsi="Arial" w:cs="Arial"/>
          <w:sz w:val="20"/>
          <w:szCs w:val="23"/>
          <w:lang w:eastAsia="en-GB"/>
        </w:rPr>
        <w:t xml:space="preserve">If the dough still feels too </w:t>
      </w:r>
      <w:r w:rsidRPr="00AE5CFD">
        <w:rPr>
          <w:rFonts w:ascii="Arial" w:eastAsia="Times New Roman" w:hAnsi="Arial" w:cs="Arial"/>
          <w:sz w:val="20"/>
          <w:szCs w:val="23"/>
          <w:lang w:eastAsia="en-GB"/>
        </w:rPr>
        <w:t>sticky, add a little more corn flour.</w:t>
      </w:r>
    </w:p>
    <w:p w:rsidR="00D95A0C" w:rsidRPr="00AE5CFD" w:rsidRDefault="00AE5CFD" w:rsidP="00D95A0C">
      <w:pPr>
        <w:spacing w:before="100" w:beforeAutospacing="1" w:after="100" w:afterAutospacing="1" w:line="480" w:lineRule="auto"/>
        <w:rPr>
          <w:rFonts w:ascii="Arial" w:eastAsia="Times New Roman" w:hAnsi="Arial" w:cs="Arial"/>
          <w:b/>
          <w:szCs w:val="23"/>
          <w:lang w:eastAsia="en-GB"/>
        </w:rPr>
      </w:pPr>
      <w:r>
        <w:rPr>
          <w:rFonts w:ascii="Arial" w:eastAsia="Times New Roman" w:hAnsi="Arial" w:cs="Arial"/>
          <w:b/>
          <w:noProof/>
          <w:szCs w:val="23"/>
          <w:lang w:eastAsia="en-G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297180</wp:posOffset>
            </wp:positionV>
            <wp:extent cx="984885" cy="819150"/>
            <wp:effectExtent l="19050" t="0" r="5715" b="0"/>
            <wp:wrapNone/>
            <wp:docPr id="7" name="Picture 7" descr="Image result for pants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pants book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szCs w:val="23"/>
          <w:lang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782955</wp:posOffset>
            </wp:positionV>
            <wp:extent cx="869315" cy="1190625"/>
            <wp:effectExtent l="19050" t="0" r="6985" b="0"/>
            <wp:wrapNone/>
            <wp:docPr id="10" name="Picture 10" descr="B002MAQTG0-How-Will-We-Get-to-the-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002MAQTG0-How-Will-We-Get-to-the-Beach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5A0C" w:rsidRPr="00AE5CFD">
        <w:rPr>
          <w:rFonts w:ascii="Arial" w:eastAsia="Times New Roman" w:hAnsi="Arial" w:cs="Arial"/>
          <w:b/>
          <w:szCs w:val="23"/>
          <w:lang w:eastAsia="en-GB"/>
        </w:rPr>
        <w:t>Books provide a great opportunity for learning and engagement. Here are some books you might want to try:</w:t>
      </w:r>
    </w:p>
    <w:p w:rsidR="00AE5CFD" w:rsidRDefault="00D95A0C" w:rsidP="00AE5CFD">
      <w:pPr>
        <w:spacing w:before="100" w:beforeAutospacing="1" w:after="100" w:afterAutospacing="1" w:line="480" w:lineRule="auto"/>
        <w:rPr>
          <w:rFonts w:ascii="Arial" w:hAnsi="Arial" w:cs="Arial"/>
        </w:rPr>
      </w:pPr>
      <w:r w:rsidRPr="00D95A0C">
        <w:rPr>
          <w:rFonts w:ascii="Arial" w:hAnsi="Arial" w:cs="Arial"/>
        </w:rPr>
        <w:t xml:space="preserve"> ‘Pants’ </w:t>
      </w:r>
      <w:r w:rsidR="00AE5CFD">
        <w:rPr>
          <w:rFonts w:ascii="Arial" w:hAnsi="Arial" w:cs="Arial"/>
        </w:rPr>
        <w:t>– an eye catching book about pattern</w:t>
      </w:r>
    </w:p>
    <w:p w:rsidR="00AE5CFD" w:rsidRDefault="00AE5CFD" w:rsidP="00AE5CFD">
      <w:pPr>
        <w:spacing w:before="100" w:beforeAutospacing="1" w:after="100" w:afterAutospacing="1"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339725</wp:posOffset>
            </wp:positionV>
            <wp:extent cx="929005" cy="1038225"/>
            <wp:effectExtent l="19050" t="0" r="4445" b="0"/>
            <wp:wrapNone/>
            <wp:docPr id="13" name="Picture 13" descr="One Too Many Tigers By Cressida Cow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ne Too Many Tigers By Cressida Cowell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‘How will we get to the beach?’</w:t>
      </w:r>
      <w:r w:rsidRPr="00AE5CFD">
        <w:t xml:space="preserve"> </w:t>
      </w:r>
      <w:r>
        <w:t xml:space="preserve">– </w:t>
      </w:r>
      <w:r w:rsidRPr="00AE5CFD">
        <w:rPr>
          <w:rFonts w:ascii="Arial" w:hAnsi="Arial" w:cs="Arial"/>
        </w:rPr>
        <w:t xml:space="preserve">provides opportunity </w:t>
      </w:r>
      <w:r>
        <w:rPr>
          <w:rFonts w:ascii="Arial" w:hAnsi="Arial" w:cs="Arial"/>
        </w:rPr>
        <w:t xml:space="preserve">for </w:t>
      </w:r>
      <w:r w:rsidRPr="00AE5CFD">
        <w:rPr>
          <w:rFonts w:ascii="Arial" w:hAnsi="Arial" w:cs="Arial"/>
        </w:rPr>
        <w:t>problem solving</w:t>
      </w:r>
    </w:p>
    <w:p w:rsidR="00AE5CFD" w:rsidRPr="00AE5CFD" w:rsidRDefault="00AE5CFD" w:rsidP="00AE5CFD">
      <w:pPr>
        <w:spacing w:before="100" w:beforeAutospacing="1" w:after="100" w:afterAutospacing="1" w:line="480" w:lineRule="auto"/>
      </w:pPr>
      <w:r>
        <w:rPr>
          <w:rFonts w:ascii="Arial" w:hAnsi="Arial" w:cs="Arial"/>
        </w:rPr>
        <w:t>‘One too many tigers’ – a counting book</w:t>
      </w:r>
    </w:p>
    <w:p w:rsidR="00D95A0C" w:rsidRPr="00D95A0C" w:rsidRDefault="00D95A0C" w:rsidP="00D95A0C">
      <w:pPr>
        <w:spacing w:before="100" w:beforeAutospacing="1" w:after="100" w:afterAutospacing="1" w:line="480" w:lineRule="auto"/>
        <w:jc w:val="right"/>
        <w:rPr>
          <w:rFonts w:ascii="Arial" w:eastAsia="Times New Roman" w:hAnsi="Arial" w:cs="Arial"/>
          <w:color w:val="5F5F5F"/>
          <w:sz w:val="20"/>
          <w:szCs w:val="23"/>
          <w:lang w:eastAsia="en-GB"/>
        </w:rPr>
      </w:pPr>
    </w:p>
    <w:p w:rsidR="00DB0E2E" w:rsidRDefault="00DB0E2E" w:rsidP="00DB0E2E">
      <w:pPr>
        <w:spacing w:before="100" w:beforeAutospacing="1" w:after="100" w:afterAutospacing="1" w:line="480" w:lineRule="auto"/>
        <w:jc w:val="center"/>
        <w:rPr>
          <w:rFonts w:ascii="Arial" w:eastAsia="Times New Roman" w:hAnsi="Arial" w:cs="Arial"/>
          <w:color w:val="5F5F5F"/>
          <w:szCs w:val="23"/>
          <w:u w:val="single"/>
          <w:lang w:eastAsia="en-GB"/>
        </w:rPr>
      </w:pPr>
    </w:p>
    <w:p w:rsidR="00DB0E2E" w:rsidRDefault="00DB0E2E" w:rsidP="00DA5767">
      <w:pPr>
        <w:spacing w:before="100" w:beforeAutospacing="1" w:after="100" w:afterAutospacing="1" w:line="480" w:lineRule="auto"/>
        <w:jc w:val="center"/>
        <w:rPr>
          <w:rFonts w:ascii="Arial" w:eastAsia="Times New Roman" w:hAnsi="Arial" w:cs="Arial"/>
          <w:color w:val="5F5F5F"/>
          <w:szCs w:val="23"/>
          <w:u w:val="single"/>
          <w:lang w:eastAsia="en-GB"/>
        </w:rPr>
      </w:pPr>
      <w:r w:rsidRPr="00DB0E2E">
        <w:rPr>
          <w:rFonts w:ascii="Arial" w:eastAsia="Times New Roman" w:hAnsi="Arial" w:cs="Arial"/>
          <w:color w:val="5F5F5F"/>
          <w:szCs w:val="23"/>
          <w:u w:val="single"/>
          <w:lang w:eastAsia="en-GB"/>
        </w:rPr>
        <w:t>There’s more to Math</w:t>
      </w:r>
      <w:r>
        <w:rPr>
          <w:rFonts w:ascii="Arial" w:eastAsia="Times New Roman" w:hAnsi="Arial" w:cs="Arial"/>
          <w:color w:val="5F5F5F"/>
          <w:szCs w:val="23"/>
          <w:u w:val="single"/>
          <w:lang w:eastAsia="en-GB"/>
        </w:rPr>
        <w:t>s than counting!</w:t>
      </w:r>
    </w:p>
    <w:p w:rsidR="00DB0E2E" w:rsidRPr="00D95A0C" w:rsidRDefault="00DB0E2E" w:rsidP="00DB0E2E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Cs w:val="24"/>
        </w:rPr>
      </w:pPr>
      <w:r w:rsidRPr="00D95A0C">
        <w:rPr>
          <w:rFonts w:ascii="Arial" w:hAnsi="Arial" w:cs="Arial"/>
          <w:b/>
          <w:szCs w:val="24"/>
        </w:rPr>
        <w:t>10 things to practice at home to develop maths skills:</w:t>
      </w:r>
    </w:p>
    <w:p w:rsidR="00DB0E2E" w:rsidRDefault="00DB0E2E" w:rsidP="00DB0E2E">
      <w:pPr>
        <w:spacing w:before="100" w:beforeAutospacing="1" w:after="100" w:afterAutospacing="1" w:line="360" w:lineRule="auto"/>
        <w:jc w:val="center"/>
        <w:rPr>
          <w:rFonts w:ascii="Arial" w:hAnsi="Arial" w:cs="Arial"/>
          <w:sz w:val="20"/>
        </w:rPr>
      </w:pPr>
      <w:r w:rsidRPr="00DB0E2E">
        <w:rPr>
          <w:rFonts w:ascii="Arial" w:hAnsi="Arial" w:cs="Arial"/>
          <w:szCs w:val="24"/>
        </w:rPr>
        <w:t>1. Let your child help you to sort clean clothes – putting pairs of socks together, identifying baby’s small T-shirt and daddy’s big one</w:t>
      </w:r>
      <w:r w:rsidRPr="00DB0E2E">
        <w:rPr>
          <w:rFonts w:ascii="Arial" w:hAnsi="Arial" w:cs="Arial"/>
          <w:sz w:val="20"/>
        </w:rPr>
        <w:t>.</w:t>
      </w:r>
    </w:p>
    <w:p w:rsidR="00DB0E2E" w:rsidRDefault="00DB0E2E" w:rsidP="00DB0E2E">
      <w:pPr>
        <w:spacing w:before="100" w:beforeAutospacing="1" w:after="100" w:afterAutospacing="1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</w:rPr>
        <w:t>2.</w:t>
      </w:r>
      <w:r w:rsidRPr="00DB0E2E">
        <w:rPr>
          <w:rFonts w:ascii="Arial" w:hAnsi="Arial" w:cs="Arial"/>
          <w:sz w:val="18"/>
        </w:rPr>
        <w:t xml:space="preserve"> </w:t>
      </w:r>
      <w:r w:rsidRPr="00DB0E2E">
        <w:rPr>
          <w:rFonts w:ascii="Arial" w:hAnsi="Arial" w:cs="Arial"/>
        </w:rPr>
        <w:t xml:space="preserve">Asking whether he or she would like one or two spoonfuls of </w:t>
      </w:r>
      <w:r w:rsidR="00312186" w:rsidRPr="00DB0E2E">
        <w:rPr>
          <w:rFonts w:ascii="Arial" w:hAnsi="Arial" w:cs="Arial"/>
        </w:rPr>
        <w:t>dhal</w:t>
      </w:r>
      <w:r w:rsidRPr="00DB0E2E">
        <w:rPr>
          <w:rFonts w:ascii="Arial" w:hAnsi="Arial" w:cs="Arial"/>
        </w:rPr>
        <w:t xml:space="preserve"> or one or two spoons of ice cream.</w:t>
      </w:r>
    </w:p>
    <w:p w:rsidR="00DB0E2E" w:rsidRPr="00D95A0C" w:rsidRDefault="00DB0E2E" w:rsidP="00DB0E2E">
      <w:pPr>
        <w:spacing w:before="100" w:beforeAutospacing="1" w:after="100" w:afterAutospacing="1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DB0E2E">
        <w:rPr>
          <w:rFonts w:ascii="Arial" w:hAnsi="Arial" w:cs="Arial"/>
        </w:rPr>
        <w:t xml:space="preserve">Babies can be engrossed for long periods by a small collection of everyday objects. For example, as they play, with a wooden spoon, a potato masher, a wooden egg cup, two conkers and a scarf they are learning about many mathematical ideas such as shape, size, </w:t>
      </w:r>
      <w:r w:rsidR="00312186" w:rsidRPr="00D95A0C">
        <w:rPr>
          <w:rFonts w:ascii="Arial" w:hAnsi="Arial" w:cs="Arial"/>
        </w:rPr>
        <w:t>and weight</w:t>
      </w:r>
      <w:r w:rsidRPr="00D95A0C">
        <w:rPr>
          <w:rFonts w:ascii="Arial" w:hAnsi="Arial" w:cs="Arial"/>
        </w:rPr>
        <w:t>.</w:t>
      </w:r>
    </w:p>
    <w:p w:rsidR="00DA5767" w:rsidRDefault="00D95A0C" w:rsidP="00DA5767">
      <w:pPr>
        <w:spacing w:before="100" w:beforeAutospacing="1" w:after="100" w:afterAutospacing="1" w:line="360" w:lineRule="auto"/>
        <w:jc w:val="center"/>
        <w:rPr>
          <w:rFonts w:ascii="Arial" w:hAnsi="Arial" w:cs="Arial"/>
        </w:rPr>
      </w:pPr>
      <w:r w:rsidRPr="00D95A0C">
        <w:rPr>
          <w:rFonts w:ascii="Arial" w:hAnsi="Arial" w:cs="Arial"/>
        </w:rPr>
        <w:t>4. Filling small bags and boxes with objects.</w:t>
      </w:r>
    </w:p>
    <w:p w:rsidR="00DB0E2E" w:rsidRDefault="00D95A0C" w:rsidP="00D95A0C">
      <w:pPr>
        <w:spacing w:before="100" w:beforeAutospacing="1" w:after="100" w:afterAutospacing="1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5. Reading about and choosing TV programmes and using the remote control to select the appropriate channel.</w:t>
      </w:r>
    </w:p>
    <w:p w:rsidR="00DA5767" w:rsidRDefault="00DA5767" w:rsidP="00D95A0C">
      <w:pPr>
        <w:spacing w:before="100" w:beforeAutospacing="1" w:after="100" w:afterAutospacing="1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6. Organising shoes according to size.</w:t>
      </w:r>
    </w:p>
    <w:p w:rsidR="00D95A0C" w:rsidRDefault="00D95A0C" w:rsidP="00D95A0C">
      <w:pPr>
        <w:spacing w:before="100" w:beforeAutospacing="1" w:after="100" w:afterAutospacing="1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7. When out shopping, a</w:t>
      </w:r>
      <w:r w:rsidRPr="00D95A0C">
        <w:rPr>
          <w:rFonts w:ascii="Arial" w:hAnsi="Arial" w:cs="Arial"/>
        </w:rPr>
        <w:t>sking children to collect some of the items – “I need five onions; can you pick the biggest one. Is there a smaller one?”</w:t>
      </w:r>
    </w:p>
    <w:p w:rsidR="00D95A0C" w:rsidRDefault="00D95A0C" w:rsidP="00D95A0C">
      <w:pPr>
        <w:spacing w:before="100" w:beforeAutospacing="1" w:after="100" w:afterAutospacing="1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8. Looking for shapes and patterns when walking in the street or park.</w:t>
      </w:r>
    </w:p>
    <w:p w:rsidR="00D95A0C" w:rsidRDefault="00D95A0C" w:rsidP="00D95A0C">
      <w:pPr>
        <w:spacing w:before="100" w:beforeAutospacing="1" w:after="100" w:afterAutospacing="1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9. Making and playing skittles - using plastic bottles with gravel or sand in the bottom for weight. Talk about how many they knock down or guessing how many!</w:t>
      </w:r>
    </w:p>
    <w:p w:rsidR="00BC6F0C" w:rsidRPr="00BC6F0C" w:rsidRDefault="00D95A0C" w:rsidP="00C63CB4">
      <w:pPr>
        <w:spacing w:before="100" w:beforeAutospacing="1" w:after="100" w:afterAutospacing="1" w:line="360" w:lineRule="au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hAnsi="Arial" w:cs="Arial"/>
        </w:rPr>
        <w:t xml:space="preserve">10. </w:t>
      </w:r>
      <w:r w:rsidRPr="00D95A0C">
        <w:rPr>
          <w:rFonts w:ascii="Arial" w:hAnsi="Arial" w:cs="Arial"/>
        </w:rPr>
        <w:t>Encourage your child to tidy toys into boxes, baskets, cupboards etc.</w:t>
      </w:r>
    </w:p>
    <w:sectPr w:rsidR="00BC6F0C" w:rsidRPr="00BC6F0C" w:rsidSect="00273EC3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BE0" w:rsidRDefault="00EF6BE0" w:rsidP="002F7631">
      <w:pPr>
        <w:spacing w:after="0" w:line="240" w:lineRule="auto"/>
      </w:pPr>
      <w:r>
        <w:separator/>
      </w:r>
    </w:p>
  </w:endnote>
  <w:endnote w:type="continuationSeparator" w:id="1">
    <w:p w:rsidR="00EF6BE0" w:rsidRDefault="00EF6BE0" w:rsidP="002F7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loria Halleluja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631" w:rsidRPr="00EF277E" w:rsidRDefault="00BB4597" w:rsidP="002F7631">
    <w:pPr>
      <w:tabs>
        <w:tab w:val="left" w:pos="1284"/>
        <w:tab w:val="left" w:pos="5112"/>
      </w:tabs>
      <w:rPr>
        <w:rFonts w:ascii="Comic Sans MS" w:hAnsi="Comic Sans MS"/>
        <w:b/>
        <w:sz w:val="24"/>
        <w:szCs w:val="24"/>
      </w:rPr>
    </w:pPr>
    <w:r>
      <w:rPr>
        <w:rFonts w:ascii="Comic Sans MS" w:hAnsi="Comic Sans MS"/>
        <w:b/>
        <w:noProof/>
        <w:sz w:val="28"/>
        <w:szCs w:val="28"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-224790</wp:posOffset>
          </wp:positionH>
          <wp:positionV relativeFrom="paragraph">
            <wp:posOffset>18415</wp:posOffset>
          </wp:positionV>
          <wp:extent cx="205740" cy="205740"/>
          <wp:effectExtent l="19050" t="0" r="3810" b="0"/>
          <wp:wrapNone/>
          <wp:docPr id="3" name="Picture 3" descr="C:\Users\susan\AppData\Local\Microsoft\Windows\Temporary Internet Files\Content.IE5\Q210UINZ\Facebook_icon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usan\AppData\Local\Microsoft\Windows\Temporary Internet Files\Content.IE5\Q210UINZ\Facebook_icon[1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7631" w:rsidRPr="00EF277E">
      <w:rPr>
        <w:rFonts w:ascii="Comic Sans MS" w:hAnsi="Comic Sans MS"/>
        <w:b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2956560</wp:posOffset>
          </wp:positionH>
          <wp:positionV relativeFrom="paragraph">
            <wp:posOffset>22860</wp:posOffset>
          </wp:positionV>
          <wp:extent cx="228600" cy="228600"/>
          <wp:effectExtent l="0" t="0" r="0" b="0"/>
          <wp:wrapNone/>
          <wp:docPr id="2" name="Picture 2" descr="C:\Users\susan\AppData\Local\Microsoft\Windows\Temporary Internet Files\Content.IE5\KJP6F7P0\1200px-Instagram_logo_2016.svg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usan\AppData\Local\Microsoft\Windows\Temporary Internet Files\Content.IE5\KJP6F7P0\1200px-Instagram_logo_2016.svg[1]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7631" w:rsidRPr="002F7631">
      <w:rPr>
        <w:rFonts w:ascii="Comic Sans MS" w:hAnsi="Comic Sans MS"/>
        <w:b/>
        <w:szCs w:val="28"/>
      </w:rPr>
      <w:t>Facebook: Twinkle Totz Day Nursery</w:t>
    </w:r>
    <w:r w:rsidR="002F7631">
      <w:rPr>
        <w:rFonts w:ascii="Comic Sans MS" w:hAnsi="Comic Sans MS"/>
        <w:b/>
        <w:sz w:val="18"/>
        <w:szCs w:val="28"/>
      </w:rPr>
      <w:tab/>
    </w:r>
    <w:r w:rsidR="002F7631" w:rsidRPr="002F7631">
      <w:rPr>
        <w:rFonts w:ascii="Comic Sans MS" w:hAnsi="Comic Sans MS"/>
        <w:b/>
        <w:szCs w:val="28"/>
      </w:rPr>
      <w:t>Instagram: twinkletotzdaynursery</w:t>
    </w:r>
  </w:p>
  <w:p w:rsidR="002F7631" w:rsidRDefault="002F7631" w:rsidP="002F7631">
    <w:pPr>
      <w:tabs>
        <w:tab w:val="left" w:pos="1296"/>
      </w:tabs>
      <w:jc w:val="center"/>
      <w:rPr>
        <w:rFonts w:ascii="Comic Sans MS" w:hAnsi="Comic Sans MS"/>
        <w:b/>
        <w:sz w:val="28"/>
        <w:szCs w:val="28"/>
      </w:rPr>
    </w:pPr>
    <w:r w:rsidRPr="00EF277E">
      <w:rPr>
        <w:rFonts w:ascii="Comic Sans MS" w:hAnsi="Comic Sans MS"/>
        <w:noProof/>
        <w:sz w:val="28"/>
        <w:szCs w:val="28"/>
        <w:lang w:eastAsia="en-GB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1262380</wp:posOffset>
          </wp:positionH>
          <wp:positionV relativeFrom="paragraph">
            <wp:posOffset>271145</wp:posOffset>
          </wp:positionV>
          <wp:extent cx="494030" cy="480060"/>
          <wp:effectExtent l="0" t="0" r="1270" b="0"/>
          <wp:wrapNone/>
          <wp:docPr id="5" name="Picture 5" descr="C:\Users\susan\AppData\Local\Microsoft\Windows\Temporary Internet Files\Content.IE5\KJP6F7P0\www-1632431_64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usan\AppData\Local\Microsoft\Windows\Temporary Internet Files\Content.IE5\KJP6F7P0\www-1632431_640[1]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F7631" w:rsidRPr="002F7631" w:rsidRDefault="009855D0" w:rsidP="002F7631">
    <w:pPr>
      <w:tabs>
        <w:tab w:val="left" w:pos="1296"/>
      </w:tabs>
      <w:jc w:val="center"/>
      <w:rPr>
        <w:rFonts w:ascii="Comic Sans MS" w:hAnsi="Comic Sans MS"/>
        <w:b/>
        <w:sz w:val="28"/>
        <w:szCs w:val="28"/>
      </w:rPr>
    </w:pPr>
    <w:hyperlink r:id="rId4" w:history="1">
      <w:r w:rsidR="002F7631" w:rsidRPr="00AC7B12">
        <w:rPr>
          <w:rStyle w:val="Hyperlink"/>
          <w:rFonts w:ascii="Comic Sans MS" w:hAnsi="Comic Sans MS"/>
          <w:b/>
          <w:sz w:val="28"/>
          <w:szCs w:val="28"/>
        </w:rPr>
        <w:t>www.twinkletotzltd.com</w:t>
      </w:r>
    </w:hyperlink>
  </w:p>
  <w:p w:rsidR="002F7631" w:rsidRDefault="002F76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BE0" w:rsidRDefault="00EF6BE0" w:rsidP="002F7631">
      <w:pPr>
        <w:spacing w:after="0" w:line="240" w:lineRule="auto"/>
      </w:pPr>
      <w:r>
        <w:separator/>
      </w:r>
    </w:p>
  </w:footnote>
  <w:footnote w:type="continuationSeparator" w:id="1">
    <w:p w:rsidR="00EF6BE0" w:rsidRDefault="00EF6BE0" w:rsidP="002F7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3FE" w:rsidRDefault="00EA63FE" w:rsidP="002F7631">
    <w:pPr>
      <w:tabs>
        <w:tab w:val="left" w:pos="1284"/>
        <w:tab w:val="left" w:pos="5112"/>
      </w:tabs>
      <w:rPr>
        <w:rFonts w:ascii="Gloria Hallelujah" w:hAnsi="Gloria Hallelujah"/>
        <w:b/>
        <w:bCs/>
        <w:color w:val="E41A8D"/>
        <w:shd w:val="clear" w:color="auto" w:fill="FFFFFF"/>
      </w:rPr>
    </w:pPr>
    <w:r>
      <w:rPr>
        <w:rFonts w:ascii="Gloria Hallelujah" w:hAnsi="Gloria Hallelujah"/>
        <w:b/>
        <w:bCs/>
        <w:noProof/>
        <w:color w:val="E41A8D"/>
        <w:lang w:eastAsia="en-GB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1152525</wp:posOffset>
          </wp:positionH>
          <wp:positionV relativeFrom="paragraph">
            <wp:posOffset>236220</wp:posOffset>
          </wp:positionV>
          <wp:extent cx="2847975" cy="933450"/>
          <wp:effectExtent l="19050" t="0" r="9525" b="0"/>
          <wp:wrapNone/>
          <wp:docPr id="1" name="Picture 4" descr="TwinkleTotz_Logo_(Jpeg_Mediu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winkleTotz_Logo_(Jpeg_Medium)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A63FE" w:rsidRDefault="00EA63FE" w:rsidP="00EA63FE">
    <w:pPr>
      <w:tabs>
        <w:tab w:val="left" w:pos="1284"/>
        <w:tab w:val="left" w:pos="5112"/>
      </w:tabs>
      <w:jc w:val="right"/>
      <w:rPr>
        <w:rFonts w:ascii="Gloria Hallelujah" w:hAnsi="Gloria Hallelujah"/>
        <w:b/>
        <w:bCs/>
        <w:color w:val="E41A8D"/>
        <w:shd w:val="clear" w:color="auto" w:fill="FFFFFF"/>
      </w:rPr>
    </w:pPr>
  </w:p>
  <w:p w:rsidR="002F7631" w:rsidRDefault="002F76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7262F"/>
    <w:multiLevelType w:val="multilevel"/>
    <w:tmpl w:val="12C09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0564B0"/>
    <w:multiLevelType w:val="hybridMultilevel"/>
    <w:tmpl w:val="515E0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C4B"/>
    <w:rsid w:val="0004405B"/>
    <w:rsid w:val="000938F8"/>
    <w:rsid w:val="000D309E"/>
    <w:rsid w:val="000D6ABD"/>
    <w:rsid w:val="0019612D"/>
    <w:rsid w:val="00215C3F"/>
    <w:rsid w:val="0022465A"/>
    <w:rsid w:val="002406E7"/>
    <w:rsid w:val="00267FF3"/>
    <w:rsid w:val="00273EC3"/>
    <w:rsid w:val="002D0B27"/>
    <w:rsid w:val="002F7631"/>
    <w:rsid w:val="00312186"/>
    <w:rsid w:val="00451C54"/>
    <w:rsid w:val="00492515"/>
    <w:rsid w:val="00570C65"/>
    <w:rsid w:val="00615470"/>
    <w:rsid w:val="0063522D"/>
    <w:rsid w:val="00710CBB"/>
    <w:rsid w:val="00753F5D"/>
    <w:rsid w:val="007A1F5C"/>
    <w:rsid w:val="0089702B"/>
    <w:rsid w:val="008B73B4"/>
    <w:rsid w:val="008E7424"/>
    <w:rsid w:val="0091327E"/>
    <w:rsid w:val="00932951"/>
    <w:rsid w:val="00954E53"/>
    <w:rsid w:val="009855D0"/>
    <w:rsid w:val="009C096F"/>
    <w:rsid w:val="00A212F0"/>
    <w:rsid w:val="00A2570A"/>
    <w:rsid w:val="00A7485C"/>
    <w:rsid w:val="00AE5CFD"/>
    <w:rsid w:val="00B462AC"/>
    <w:rsid w:val="00BB4597"/>
    <w:rsid w:val="00BC2793"/>
    <w:rsid w:val="00BC6F0C"/>
    <w:rsid w:val="00C070DB"/>
    <w:rsid w:val="00C63CB4"/>
    <w:rsid w:val="00CC35AB"/>
    <w:rsid w:val="00D33915"/>
    <w:rsid w:val="00D95A0C"/>
    <w:rsid w:val="00DA3C4B"/>
    <w:rsid w:val="00DA5767"/>
    <w:rsid w:val="00DB0E2E"/>
    <w:rsid w:val="00DD4D52"/>
    <w:rsid w:val="00E55EC7"/>
    <w:rsid w:val="00E8651F"/>
    <w:rsid w:val="00EA17EA"/>
    <w:rsid w:val="00EA63FE"/>
    <w:rsid w:val="00EF6BE0"/>
    <w:rsid w:val="00F0047E"/>
    <w:rsid w:val="00F73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65A"/>
  </w:style>
  <w:style w:type="paragraph" w:styleId="Heading2">
    <w:name w:val="heading 2"/>
    <w:basedOn w:val="Normal"/>
    <w:link w:val="Heading2Char"/>
    <w:uiPriority w:val="9"/>
    <w:qFormat/>
    <w:rsid w:val="00BC6F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BC6F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BC6F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5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7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631"/>
  </w:style>
  <w:style w:type="paragraph" w:styleId="Footer">
    <w:name w:val="footer"/>
    <w:basedOn w:val="Normal"/>
    <w:link w:val="FooterChar"/>
    <w:uiPriority w:val="99"/>
    <w:unhideWhenUsed/>
    <w:rsid w:val="002F7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631"/>
  </w:style>
  <w:style w:type="character" w:styleId="Hyperlink">
    <w:name w:val="Hyperlink"/>
    <w:basedOn w:val="DefaultParagraphFont"/>
    <w:uiPriority w:val="99"/>
    <w:unhideWhenUsed/>
    <w:rsid w:val="002F7631"/>
    <w:rPr>
      <w:color w:val="0000FF"/>
      <w:u w:val="single"/>
    </w:rPr>
  </w:style>
  <w:style w:type="paragraph" w:styleId="NoSpacing">
    <w:name w:val="No Spacing"/>
    <w:uiPriority w:val="1"/>
    <w:qFormat/>
    <w:rsid w:val="00570C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096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C6F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C6F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C6F0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C6F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40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11" w:color="D1D1D1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tionaldahelpline.org.uk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uk/guidance/domestic-abuse-how-to-get-hel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gov.uk/find-coronavirus-suppor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o@samaritans.org" TargetMode="Externa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jpeg"/><Relationship Id="rId4" Type="http://schemas.openxmlformats.org/officeDocument/2006/relationships/hyperlink" Target="http://www.twinkletotzlt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692E6-4A9F-4459-94E5-C8EF46A3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hp</cp:lastModifiedBy>
  <cp:revision>4</cp:revision>
  <dcterms:created xsi:type="dcterms:W3CDTF">2021-02-12T14:18:00Z</dcterms:created>
  <dcterms:modified xsi:type="dcterms:W3CDTF">2021-02-15T15:33:00Z</dcterms:modified>
</cp:coreProperties>
</file>